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0BF31" w14:textId="3FA41E61" w:rsidR="00170084" w:rsidRPr="00A07AC2" w:rsidRDefault="00BA161B" w:rsidP="0042114D">
      <w:pPr>
        <w:spacing w:line="240" w:lineRule="auto"/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 w:rsidRPr="00A07AC2">
        <w:rPr>
          <w:rFonts w:ascii="Arial" w:hAnsi="Arial" w:cs="Arial"/>
          <w:b/>
          <w:sz w:val="32"/>
          <w:szCs w:val="24"/>
        </w:rPr>
        <w:t>Chunky chicken and potato soup</w:t>
      </w:r>
    </w:p>
    <w:p w14:paraId="192281E2" w14:textId="77777777" w:rsidR="00A07AC2" w:rsidRDefault="00A07AC2" w:rsidP="004211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B93B42" w14:textId="676B4427" w:rsidR="00BA161B" w:rsidRPr="006248F1" w:rsidRDefault="0010188B" w:rsidP="004211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248F1">
        <w:rPr>
          <w:rFonts w:ascii="Arial" w:hAnsi="Arial" w:cs="Arial"/>
          <w:b/>
          <w:sz w:val="24"/>
          <w:szCs w:val="24"/>
        </w:rPr>
        <w:t>Ingredients</w:t>
      </w:r>
    </w:p>
    <w:p w14:paraId="401D6479" w14:textId="3D5D99AF" w:rsidR="00BA161B" w:rsidRPr="006248F1" w:rsidRDefault="00833C64" w:rsidP="0042114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3</w:t>
      </w:r>
      <w:proofErr w:type="gramEnd"/>
      <w:r>
        <w:rPr>
          <w:rFonts w:ascii="Arial" w:hAnsi="Arial" w:cs="Arial"/>
          <w:color w:val="000000"/>
        </w:rPr>
        <w:t xml:space="preserve"> potatoes, </w:t>
      </w:r>
      <w:r w:rsidR="00BA161B" w:rsidRPr="006248F1">
        <w:rPr>
          <w:rFonts w:ascii="Arial" w:hAnsi="Arial" w:cs="Arial"/>
          <w:color w:val="000000"/>
        </w:rPr>
        <w:t>suc</w:t>
      </w:r>
      <w:r>
        <w:rPr>
          <w:rFonts w:ascii="Arial" w:hAnsi="Arial" w:cs="Arial"/>
          <w:color w:val="000000"/>
        </w:rPr>
        <w:t>h as Maris Piper or King Edward</w:t>
      </w:r>
      <w:r w:rsidR="0053001C">
        <w:rPr>
          <w:rFonts w:ascii="Arial" w:hAnsi="Arial" w:cs="Arial"/>
          <w:color w:val="000000"/>
        </w:rPr>
        <w:t xml:space="preserve"> (approximately 400g)</w:t>
      </w:r>
    </w:p>
    <w:p w14:paraId="42A4498A" w14:textId="6D6B2F5E" w:rsidR="00BA161B" w:rsidRPr="006248F1" w:rsidRDefault="00BA161B" w:rsidP="0042114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6248F1">
        <w:rPr>
          <w:rFonts w:ascii="Arial" w:hAnsi="Arial" w:cs="Arial"/>
          <w:color w:val="000000"/>
        </w:rPr>
        <w:t>2</w:t>
      </w:r>
      <w:proofErr w:type="gramEnd"/>
      <w:r w:rsidRPr="006248F1">
        <w:rPr>
          <w:rFonts w:ascii="Arial" w:hAnsi="Arial" w:cs="Arial"/>
          <w:color w:val="000000"/>
        </w:rPr>
        <w:t xml:space="preserve"> leeks</w:t>
      </w:r>
    </w:p>
    <w:p w14:paraId="33A6118B" w14:textId="3BDE7D33" w:rsidR="00BA161B" w:rsidRDefault="006248F1" w:rsidP="0042114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48F1">
        <w:rPr>
          <w:noProof/>
        </w:rPr>
        <w:drawing>
          <wp:anchor distT="0" distB="0" distL="114300" distR="114300" simplePos="0" relativeHeight="251658240" behindDoc="1" locked="0" layoutInCell="1" allowOverlap="1" wp14:anchorId="02CA0C02" wp14:editId="5057C2E7">
            <wp:simplePos x="0" y="0"/>
            <wp:positionH relativeFrom="margin">
              <wp:posOffset>3257132</wp:posOffset>
            </wp:positionH>
            <wp:positionV relativeFrom="paragraph">
              <wp:posOffset>136533</wp:posOffset>
            </wp:positionV>
            <wp:extent cx="2497455" cy="1429385"/>
            <wp:effectExtent l="0" t="0" r="0" b="0"/>
            <wp:wrapTight wrapText="bothSides">
              <wp:wrapPolygon edited="0">
                <wp:start x="0" y="0"/>
                <wp:lineTo x="0" y="21303"/>
                <wp:lineTo x="21419" y="21303"/>
                <wp:lineTo x="2141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A161B" w:rsidRPr="006248F1">
        <w:rPr>
          <w:rFonts w:ascii="Arial" w:hAnsi="Arial" w:cs="Arial"/>
          <w:color w:val="000000"/>
        </w:rPr>
        <w:t>1</w:t>
      </w:r>
      <w:proofErr w:type="gramEnd"/>
      <w:r w:rsidR="00BA161B" w:rsidRPr="006248F1">
        <w:rPr>
          <w:rFonts w:ascii="Arial" w:hAnsi="Arial" w:cs="Arial"/>
          <w:color w:val="000000"/>
        </w:rPr>
        <w:t xml:space="preserve"> garlic clove</w:t>
      </w:r>
    </w:p>
    <w:p w14:paraId="6175D515" w14:textId="43AC4754" w:rsidR="00833C64" w:rsidRDefault="00833C64" w:rsidP="0042114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48F1">
        <w:rPr>
          <w:rFonts w:ascii="Arial" w:hAnsi="Arial" w:cs="Arial"/>
          <w:color w:val="000000"/>
        </w:rPr>
        <w:t>1 x 5ml spoon fresh or dried thyme</w:t>
      </w:r>
    </w:p>
    <w:p w14:paraId="04B739FF" w14:textId="7AF8BE48" w:rsidR="006248F1" w:rsidRPr="006248F1" w:rsidRDefault="006248F1" w:rsidP="006248F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48F1">
        <w:rPr>
          <w:rFonts w:ascii="Arial" w:hAnsi="Arial" w:cs="Arial"/>
          <w:color w:val="000000"/>
        </w:rPr>
        <w:t>Spray oil</w:t>
      </w:r>
    </w:p>
    <w:p w14:paraId="5D0C3F9D" w14:textId="527C46DC" w:rsidR="006248F1" w:rsidRPr="006248F1" w:rsidRDefault="006248F1" w:rsidP="006248F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6248F1">
        <w:rPr>
          <w:rFonts w:ascii="Arial" w:hAnsi="Arial" w:cs="Arial"/>
          <w:color w:val="000000"/>
        </w:rPr>
        <w:t>4</w:t>
      </w:r>
      <w:proofErr w:type="gramEnd"/>
      <w:r w:rsidRPr="006248F1">
        <w:rPr>
          <w:rFonts w:ascii="Arial" w:hAnsi="Arial" w:cs="Arial"/>
          <w:color w:val="000000"/>
        </w:rPr>
        <w:t xml:space="preserve"> boneless chicken thighs, skin removed</w:t>
      </w:r>
    </w:p>
    <w:p w14:paraId="04FBD63E" w14:textId="33A8C56C" w:rsidR="00BA161B" w:rsidRPr="006248F1" w:rsidRDefault="00BA161B" w:rsidP="0042114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48F1">
        <w:rPr>
          <w:rFonts w:ascii="Arial" w:hAnsi="Arial" w:cs="Arial"/>
          <w:color w:val="000000"/>
        </w:rPr>
        <w:t>20g butter</w:t>
      </w:r>
      <w:r w:rsidR="0042114D" w:rsidRPr="006248F1">
        <w:rPr>
          <w:rFonts w:ascii="Arial" w:hAnsi="Arial" w:cs="Arial"/>
          <w:color w:val="000000"/>
        </w:rPr>
        <w:t>/spread</w:t>
      </w:r>
    </w:p>
    <w:p w14:paraId="47FBAC5A" w14:textId="2AC87CB8" w:rsidR="00FC4E54" w:rsidRDefault="00FC4E54" w:rsidP="0042114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48F1">
        <w:rPr>
          <w:rFonts w:ascii="Arial" w:hAnsi="Arial" w:cs="Arial"/>
          <w:color w:val="000000"/>
        </w:rPr>
        <w:t>750ml boiling water</w:t>
      </w:r>
    </w:p>
    <w:p w14:paraId="02283D9B" w14:textId="71CCE14D" w:rsidR="00BA161B" w:rsidRPr="006248F1" w:rsidRDefault="00BA161B" w:rsidP="0042114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6248F1">
        <w:rPr>
          <w:rFonts w:ascii="Arial" w:hAnsi="Arial" w:cs="Arial"/>
          <w:color w:val="000000"/>
        </w:rPr>
        <w:t>1</w:t>
      </w:r>
      <w:proofErr w:type="gramEnd"/>
      <w:r w:rsidRPr="006248F1">
        <w:rPr>
          <w:rFonts w:ascii="Arial" w:hAnsi="Arial" w:cs="Arial"/>
          <w:color w:val="000000"/>
        </w:rPr>
        <w:t xml:space="preserve"> </w:t>
      </w:r>
      <w:r w:rsidR="0038066B">
        <w:rPr>
          <w:rFonts w:ascii="Arial" w:hAnsi="Arial" w:cs="Arial"/>
          <w:color w:val="000000"/>
        </w:rPr>
        <w:t>reduced-</w:t>
      </w:r>
      <w:r w:rsidRPr="006248F1">
        <w:rPr>
          <w:rFonts w:ascii="Arial" w:hAnsi="Arial" w:cs="Arial"/>
          <w:color w:val="000000"/>
        </w:rPr>
        <w:t>salt chicken stock cube</w:t>
      </w:r>
      <w:r w:rsidR="0042114D" w:rsidRPr="006248F1">
        <w:rPr>
          <w:noProof/>
        </w:rPr>
        <w:t xml:space="preserve"> </w:t>
      </w:r>
    </w:p>
    <w:p w14:paraId="7C4EC87C" w14:textId="18094F8B" w:rsidR="006248F1" w:rsidRDefault="00504094" w:rsidP="006248F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2 </w:t>
      </w:r>
      <w:r w:rsidR="006248F1" w:rsidRPr="006248F1">
        <w:rPr>
          <w:rFonts w:ascii="Arial" w:hAnsi="Arial" w:cs="Arial"/>
          <w:color w:val="000000"/>
        </w:rPr>
        <w:t xml:space="preserve"> x</w:t>
      </w:r>
      <w:proofErr w:type="gramEnd"/>
      <w:r w:rsidR="006248F1" w:rsidRPr="006248F1">
        <w:rPr>
          <w:rFonts w:ascii="Arial" w:hAnsi="Arial" w:cs="Arial"/>
          <w:color w:val="000000"/>
        </w:rPr>
        <w:t xml:space="preserve"> 5ml spoon</w:t>
      </w:r>
      <w:r>
        <w:rPr>
          <w:rFonts w:ascii="Arial" w:hAnsi="Arial" w:cs="Arial"/>
          <w:color w:val="000000"/>
        </w:rPr>
        <w:t>s</w:t>
      </w:r>
      <w:r w:rsidR="006248F1" w:rsidRPr="006248F1">
        <w:rPr>
          <w:rFonts w:ascii="Arial" w:hAnsi="Arial" w:cs="Arial"/>
          <w:color w:val="000000"/>
        </w:rPr>
        <w:t xml:space="preserve"> plain flour</w:t>
      </w:r>
    </w:p>
    <w:p w14:paraId="7EC554D5" w14:textId="796236F1" w:rsidR="000348D1" w:rsidRPr="006248F1" w:rsidRDefault="000348D1" w:rsidP="006248F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Black pepper</w:t>
      </w:r>
    </w:p>
    <w:p w14:paraId="6A38C4D1" w14:textId="6223E312" w:rsidR="00BA161B" w:rsidRPr="006248F1" w:rsidRDefault="00BA161B" w:rsidP="0042114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22A0B21" w14:textId="77777777" w:rsidR="00A07AC2" w:rsidRDefault="00A07AC2" w:rsidP="004211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D93483" w14:textId="4BBE64B3" w:rsidR="0010188B" w:rsidRDefault="0010188B" w:rsidP="004211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248F1">
        <w:rPr>
          <w:rFonts w:ascii="Arial" w:hAnsi="Arial" w:cs="Arial"/>
          <w:b/>
          <w:sz w:val="24"/>
          <w:szCs w:val="24"/>
        </w:rPr>
        <w:t>Equipment</w:t>
      </w:r>
    </w:p>
    <w:p w14:paraId="307A8A17" w14:textId="4EDBDDB6" w:rsidR="006248F1" w:rsidRPr="006248F1" w:rsidRDefault="006248F1" w:rsidP="004211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48F1">
        <w:rPr>
          <w:rFonts w:ascii="Arial" w:hAnsi="Arial" w:cs="Arial"/>
          <w:sz w:val="24"/>
          <w:szCs w:val="24"/>
        </w:rPr>
        <w:t xml:space="preserve">Vegetable peeler, vegetable knife, chopping board, garlic press, medium/large saucepan, </w:t>
      </w:r>
      <w:r w:rsidR="002C19FC">
        <w:rPr>
          <w:rFonts w:ascii="Arial" w:hAnsi="Arial" w:cs="Arial"/>
          <w:sz w:val="24"/>
          <w:szCs w:val="24"/>
        </w:rPr>
        <w:t xml:space="preserve">2 x plates, </w:t>
      </w:r>
      <w:r w:rsidR="00785579">
        <w:rPr>
          <w:rFonts w:ascii="Arial" w:hAnsi="Arial" w:cs="Arial"/>
          <w:sz w:val="24"/>
          <w:szCs w:val="24"/>
        </w:rPr>
        <w:t>mixing</w:t>
      </w:r>
      <w:r w:rsidRPr="006248F1">
        <w:rPr>
          <w:rFonts w:ascii="Arial" w:hAnsi="Arial" w:cs="Arial"/>
          <w:sz w:val="24"/>
          <w:szCs w:val="24"/>
        </w:rPr>
        <w:t xml:space="preserve"> spoon, </w:t>
      </w:r>
      <w:r w:rsidR="000348D1">
        <w:rPr>
          <w:rFonts w:ascii="Arial" w:hAnsi="Arial" w:cs="Arial"/>
          <w:sz w:val="24"/>
          <w:szCs w:val="24"/>
        </w:rPr>
        <w:t xml:space="preserve">measuring jug, </w:t>
      </w:r>
      <w:r w:rsidR="005D67DB">
        <w:rPr>
          <w:rFonts w:ascii="Arial" w:hAnsi="Arial" w:cs="Arial"/>
          <w:sz w:val="24"/>
          <w:szCs w:val="24"/>
        </w:rPr>
        <w:t xml:space="preserve">2 x </w:t>
      </w:r>
      <w:r w:rsidRPr="006248F1">
        <w:rPr>
          <w:rFonts w:ascii="Arial" w:hAnsi="Arial" w:cs="Arial"/>
          <w:sz w:val="24"/>
          <w:szCs w:val="24"/>
        </w:rPr>
        <w:t>fork</w:t>
      </w:r>
      <w:r w:rsidR="005D67DB">
        <w:rPr>
          <w:rFonts w:ascii="Arial" w:hAnsi="Arial" w:cs="Arial"/>
          <w:sz w:val="24"/>
          <w:szCs w:val="24"/>
        </w:rPr>
        <w:t>s</w:t>
      </w:r>
      <w:r w:rsidRPr="006248F1">
        <w:rPr>
          <w:rFonts w:ascii="Arial" w:hAnsi="Arial" w:cs="Arial"/>
          <w:sz w:val="24"/>
          <w:szCs w:val="24"/>
        </w:rPr>
        <w:t>.</w:t>
      </w:r>
    </w:p>
    <w:p w14:paraId="11CBAE80" w14:textId="39A5127C" w:rsidR="00A07AC2" w:rsidRDefault="00A07AC2" w:rsidP="004211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8869F3" w14:textId="747D9BB7" w:rsidR="0010188B" w:rsidRPr="006248F1" w:rsidRDefault="0010188B" w:rsidP="004211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248F1">
        <w:rPr>
          <w:rFonts w:ascii="Arial" w:hAnsi="Arial" w:cs="Arial"/>
          <w:b/>
          <w:sz w:val="24"/>
          <w:szCs w:val="24"/>
        </w:rPr>
        <w:t>Method</w:t>
      </w:r>
    </w:p>
    <w:p w14:paraId="600617EC" w14:textId="6D132216" w:rsidR="00285714" w:rsidRPr="006248F1" w:rsidRDefault="00285714" w:rsidP="004211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48F1">
        <w:rPr>
          <w:rFonts w:ascii="Arial" w:hAnsi="Arial" w:cs="Arial"/>
          <w:sz w:val="24"/>
          <w:szCs w:val="24"/>
        </w:rPr>
        <w:t>Prepare the ingredients:</w:t>
      </w:r>
    </w:p>
    <w:p w14:paraId="120F909E" w14:textId="4E53AA4A" w:rsidR="00285714" w:rsidRPr="006248F1" w:rsidRDefault="00C4372A" w:rsidP="006248F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peel and </w:t>
      </w:r>
      <w:r w:rsidR="00285714" w:rsidRPr="006248F1">
        <w:rPr>
          <w:rFonts w:ascii="Arial" w:hAnsi="Arial" w:cs="Arial"/>
          <w:sz w:val="24"/>
          <w:szCs w:val="24"/>
        </w:rPr>
        <w:t>cut the potatoes into 2cm dice;</w:t>
      </w:r>
    </w:p>
    <w:p w14:paraId="1354AA6E" w14:textId="2D8C693F" w:rsidR="0042114D" w:rsidRPr="006248F1" w:rsidRDefault="0042114D" w:rsidP="006248F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48F1">
        <w:rPr>
          <w:rFonts w:ascii="Arial" w:hAnsi="Arial" w:cs="Arial"/>
          <w:sz w:val="24"/>
          <w:szCs w:val="24"/>
        </w:rPr>
        <w:t>top, tail and slice the leeks thinly;</w:t>
      </w:r>
    </w:p>
    <w:p w14:paraId="550F7285" w14:textId="7FEA8395" w:rsidR="0042114D" w:rsidRPr="006248F1" w:rsidRDefault="0042114D" w:rsidP="006248F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248F1">
        <w:rPr>
          <w:rFonts w:ascii="Arial" w:hAnsi="Arial" w:cs="Arial"/>
          <w:sz w:val="24"/>
          <w:szCs w:val="24"/>
        </w:rPr>
        <w:t>peel and crush the garlic clove;</w:t>
      </w:r>
    </w:p>
    <w:p w14:paraId="62C6EBEE" w14:textId="08AE3B79" w:rsidR="0042114D" w:rsidRDefault="0042114D" w:rsidP="006248F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248F1">
        <w:rPr>
          <w:rFonts w:ascii="Arial" w:hAnsi="Arial" w:cs="Arial"/>
          <w:sz w:val="24"/>
          <w:szCs w:val="24"/>
        </w:rPr>
        <w:t>chop</w:t>
      </w:r>
      <w:proofErr w:type="gramEnd"/>
      <w:r w:rsidRPr="006248F1">
        <w:rPr>
          <w:rFonts w:ascii="Arial" w:hAnsi="Arial" w:cs="Arial"/>
          <w:sz w:val="24"/>
          <w:szCs w:val="24"/>
        </w:rPr>
        <w:t xml:space="preserve"> the fresh thyme,</w:t>
      </w:r>
      <w:r w:rsidR="006248F1">
        <w:rPr>
          <w:rFonts w:ascii="Arial" w:hAnsi="Arial" w:cs="Arial"/>
          <w:sz w:val="24"/>
          <w:szCs w:val="24"/>
        </w:rPr>
        <w:t xml:space="preserve"> if using.</w:t>
      </w:r>
    </w:p>
    <w:p w14:paraId="18AAD98E" w14:textId="54D3E6F4" w:rsidR="00285714" w:rsidRPr="006248F1" w:rsidRDefault="002C19FC" w:rsidP="006248F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 w:rsid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eat the spray oil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 the saucepan </w:t>
      </w:r>
      <w:r w:rsid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and </w:t>
      </w:r>
      <w:r w:rsidR="00285714" w:rsidRP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cook the chicken</w:t>
      </w:r>
      <w:r w:rsidR="00C4372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for about 3-4 minutes and</w:t>
      </w:r>
      <w:r w:rsidR="00285714" w:rsidRP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golden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on both sides</w:t>
      </w:r>
      <w:r w:rsidR="00285714" w:rsidRP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Remove the chicken and place on a plate.</w:t>
      </w:r>
    </w:p>
    <w:p w14:paraId="6D68D382" w14:textId="76EF2C7C" w:rsidR="00285714" w:rsidRPr="00285714" w:rsidRDefault="002C19FC" w:rsidP="0042114D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Add </w:t>
      </w:r>
      <w:r w:rsidR="00285714" w:rsidRPr="002857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leeks and garlic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the saucepan and cook </w:t>
      </w:r>
      <w:r w:rsidR="00285714" w:rsidRPr="002857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over a low heat in the</w:t>
      </w:r>
      <w:r w:rsidR="0042114D" w:rsidRP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butter/spread</w:t>
      </w:r>
      <w:r w:rsidR="00285714" w:rsidRPr="002857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until soft, about 7 minutes.</w:t>
      </w:r>
    </w:p>
    <w:p w14:paraId="4B4F5B0F" w14:textId="6FEA4ADF" w:rsidR="0042114D" w:rsidRDefault="0042114D" w:rsidP="0042114D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Boil the kettle and pour 750ml into a measuring jug. </w:t>
      </w:r>
      <w:r w:rsidR="00A07A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Stir in</w:t>
      </w:r>
      <w:r w:rsidR="00A07AC2" w:rsidRP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stock cube to dissolve.</w:t>
      </w:r>
    </w:p>
    <w:p w14:paraId="35C70101" w14:textId="02CABEBB" w:rsidR="006248F1" w:rsidRPr="006248F1" w:rsidRDefault="00A07AC2" w:rsidP="006248F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Stir in </w:t>
      </w:r>
      <w:r w:rsid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flour to </w:t>
      </w:r>
      <w:r w:rsidR="00833C6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saucepan.</w:t>
      </w:r>
    </w:p>
    <w:p w14:paraId="45E35DE4" w14:textId="6DF41632" w:rsidR="0042114D" w:rsidRPr="006248F1" w:rsidRDefault="00285714" w:rsidP="0042114D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857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Add the </w:t>
      </w:r>
      <w:r w:rsidR="005D67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potatoes and chicken stock</w:t>
      </w:r>
      <w:r w:rsid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the saucepan</w:t>
      </w:r>
      <w:r w:rsidRPr="002857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14:paraId="11FA8213" w14:textId="02A1CF72" w:rsidR="0042114D" w:rsidRPr="006248F1" w:rsidRDefault="002C19FC" w:rsidP="0042114D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Bring to the boil and then reduce to a simmer.</w:t>
      </w:r>
    </w:p>
    <w:p w14:paraId="392A8712" w14:textId="5AAB9330" w:rsidR="00A07AC2" w:rsidRDefault="00285714" w:rsidP="0042114D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857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Add the chicken and cook for about 10 minutes</w:t>
      </w:r>
      <w:r w:rsidR="00A07A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2857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282C3B47" w14:textId="7A711FFE" w:rsidR="0042114D" w:rsidRPr="006248F1" w:rsidRDefault="00A07AC2" w:rsidP="0042114D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="00285714" w:rsidRPr="002857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emove the</w:t>
      </w:r>
      <w:r w:rsidR="0042114D" w:rsidRP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chicken</w:t>
      </w:r>
      <w:r w:rsidR="002C19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place on a clean plate</w:t>
      </w:r>
      <w:r w:rsidR="0042114D" w:rsidRP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shred with a fork.</w:t>
      </w:r>
      <w:r w:rsidR="00C077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Check that no pink remains.</w:t>
      </w:r>
    </w:p>
    <w:p w14:paraId="09E9F739" w14:textId="4058D5A5" w:rsidR="000348D1" w:rsidRDefault="00A07AC2" w:rsidP="0042114D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="00285714" w:rsidRPr="002857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eturn t</w:t>
      </w:r>
      <w:r w:rsidR="000348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 chicken to the pan.</w:t>
      </w:r>
    </w:p>
    <w:p w14:paraId="69870188" w14:textId="32EA7D66" w:rsidR="00285714" w:rsidRPr="00285714" w:rsidRDefault="000348D1" w:rsidP="0042114D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Add </w:t>
      </w:r>
      <w:r w:rsidR="0042114D" w:rsidRP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thyme and season with black pepper.</w:t>
      </w:r>
    </w:p>
    <w:p w14:paraId="27497F8D" w14:textId="75F489B3" w:rsidR="006248F1" w:rsidRDefault="006248F1" w:rsidP="006248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 tips</w:t>
      </w:r>
    </w:p>
    <w:p w14:paraId="127F7D2F" w14:textId="64CD78ED" w:rsidR="00C4372A" w:rsidRPr="00C4372A" w:rsidRDefault="00C4372A" w:rsidP="006248F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4372A">
        <w:rPr>
          <w:rFonts w:ascii="Arial" w:hAnsi="Arial" w:cs="Arial"/>
          <w:sz w:val="24"/>
          <w:szCs w:val="24"/>
        </w:rPr>
        <w:t xml:space="preserve">Try using </w:t>
      </w:r>
      <w:r>
        <w:rPr>
          <w:rFonts w:ascii="Arial" w:hAnsi="Arial" w:cs="Arial"/>
          <w:sz w:val="24"/>
          <w:szCs w:val="24"/>
        </w:rPr>
        <w:t xml:space="preserve">firm </w:t>
      </w:r>
      <w:r w:rsidRPr="00C4372A">
        <w:rPr>
          <w:rFonts w:ascii="Arial" w:hAnsi="Arial" w:cs="Arial"/>
          <w:sz w:val="24"/>
          <w:szCs w:val="24"/>
        </w:rPr>
        <w:t>tofu</w:t>
      </w:r>
      <w:r>
        <w:rPr>
          <w:rFonts w:ascii="Arial" w:hAnsi="Arial" w:cs="Arial"/>
          <w:sz w:val="24"/>
          <w:szCs w:val="24"/>
        </w:rPr>
        <w:t xml:space="preserve"> (rather than silken)</w:t>
      </w:r>
      <w:r w:rsidRPr="00C4372A">
        <w:rPr>
          <w:rFonts w:ascii="Arial" w:hAnsi="Arial" w:cs="Arial"/>
          <w:sz w:val="24"/>
          <w:szCs w:val="24"/>
        </w:rPr>
        <w:t xml:space="preserve"> and a vegetable stock for a vegetarian alternative.</w:t>
      </w:r>
    </w:p>
    <w:p w14:paraId="0BBA9C61" w14:textId="53DE4EBD" w:rsidR="0042114D" w:rsidRPr="006248F1" w:rsidRDefault="0042114D" w:rsidP="006248F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248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Serve with freshly chopped parsley and crusty wholemeal bread.</w:t>
      </w:r>
    </w:p>
    <w:p w14:paraId="489DD4CC" w14:textId="26947954" w:rsidR="006248F1" w:rsidRDefault="006248F1" w:rsidP="006248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F5CFBF" w14:textId="0972C772" w:rsidR="00776E5F" w:rsidRPr="00A07AC2" w:rsidRDefault="006248F1" w:rsidP="00A07AC2">
      <w:pPr>
        <w:ind w:right="237"/>
        <w:jc w:val="center"/>
        <w:rPr>
          <w:rFonts w:ascii="Arial" w:hAnsi="Arial" w:cs="Arial"/>
          <w:szCs w:val="24"/>
        </w:rPr>
      </w:pPr>
      <w:r w:rsidRPr="00A07AC2">
        <w:rPr>
          <w:rFonts w:ascii="Arial" w:hAnsi="Arial" w:cs="Arial"/>
          <w:szCs w:val="24"/>
          <w:bdr w:val="none" w:sz="0" w:space="0" w:color="auto" w:frame="1"/>
        </w:rPr>
        <w:t>Recipe kindly provided by</w:t>
      </w:r>
      <w:r w:rsidRPr="00A07AC2">
        <w:rPr>
          <w:rFonts w:ascii="Arial" w:hAnsi="Arial" w:cs="Arial"/>
          <w:szCs w:val="24"/>
        </w:rPr>
        <w:t xml:space="preserve"> the </w:t>
      </w:r>
      <w:hyperlink r:id="rId12" w:history="1">
        <w:r w:rsidRPr="00A07AC2">
          <w:rPr>
            <w:rStyle w:val="Hyperlink"/>
            <w:rFonts w:ascii="Arial" w:hAnsi="Arial" w:cs="Arial"/>
            <w:szCs w:val="24"/>
          </w:rPr>
          <w:t>Agriculture and Horticulture Development Board</w:t>
        </w:r>
      </w:hyperlink>
      <w:r w:rsidRPr="00A07AC2">
        <w:rPr>
          <w:rFonts w:ascii="Arial" w:hAnsi="Arial" w:cs="Arial"/>
          <w:szCs w:val="24"/>
        </w:rPr>
        <w:t xml:space="preserve"> (AHDB)</w:t>
      </w:r>
      <w:r w:rsidRPr="00A07AC2">
        <w:rPr>
          <w:rFonts w:ascii="Arial" w:hAnsi="Arial" w:cs="Arial"/>
          <w:szCs w:val="24"/>
          <w:bdr w:val="none" w:sz="0" w:space="0" w:color="auto" w:frame="1"/>
        </w:rPr>
        <w:t>, an Official Supporter of BNF Healthy Eating Week.</w:t>
      </w:r>
    </w:p>
    <w:sectPr w:rsidR="00776E5F" w:rsidRPr="00A07AC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A06C8" w14:textId="77777777" w:rsidR="004151E4" w:rsidRDefault="004151E4" w:rsidP="001C66F7">
      <w:pPr>
        <w:spacing w:after="0" w:line="240" w:lineRule="auto"/>
      </w:pPr>
      <w:r>
        <w:separator/>
      </w:r>
    </w:p>
  </w:endnote>
  <w:endnote w:type="continuationSeparator" w:id="0">
    <w:p w14:paraId="3B69DF0A" w14:textId="77777777" w:rsidR="004151E4" w:rsidRDefault="004151E4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4858D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165902E" wp14:editId="10591BAA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71243" w14:textId="6D8F83AE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BF28E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6590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45871243" w14:textId="6D8F83AE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BF28E6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C6B2E" w14:textId="77777777" w:rsidR="004151E4" w:rsidRDefault="004151E4" w:rsidP="001C66F7">
      <w:pPr>
        <w:spacing w:after="0" w:line="240" w:lineRule="auto"/>
      </w:pPr>
      <w:r>
        <w:separator/>
      </w:r>
    </w:p>
  </w:footnote>
  <w:footnote w:type="continuationSeparator" w:id="0">
    <w:p w14:paraId="1EEE87DA" w14:textId="77777777" w:rsidR="004151E4" w:rsidRDefault="004151E4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76416" w14:textId="78203A61" w:rsidR="001C66F7" w:rsidRDefault="00DB0BF5">
    <w:pPr>
      <w:pStyle w:val="Header"/>
    </w:pPr>
    <w:r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ED6D249" wp14:editId="602C2B55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48245" cy="106775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E2CC8A1" wp14:editId="076C8C75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474CC"/>
    <w:multiLevelType w:val="multilevel"/>
    <w:tmpl w:val="32F65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EAE2DB1"/>
    <w:multiLevelType w:val="multilevel"/>
    <w:tmpl w:val="580C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E907A83"/>
    <w:multiLevelType w:val="hybridMultilevel"/>
    <w:tmpl w:val="F91EB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7053"/>
    <w:multiLevelType w:val="hybridMultilevel"/>
    <w:tmpl w:val="FA005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F2586"/>
    <w:multiLevelType w:val="hybridMultilevel"/>
    <w:tmpl w:val="11D6B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1368DA"/>
    <w:multiLevelType w:val="hybridMultilevel"/>
    <w:tmpl w:val="62C0C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16606"/>
    <w:rsid w:val="000348D1"/>
    <w:rsid w:val="0010188B"/>
    <w:rsid w:val="00170084"/>
    <w:rsid w:val="001C66F7"/>
    <w:rsid w:val="00285714"/>
    <w:rsid w:val="002C19FC"/>
    <w:rsid w:val="002E5482"/>
    <w:rsid w:val="00343992"/>
    <w:rsid w:val="0038066B"/>
    <w:rsid w:val="00380691"/>
    <w:rsid w:val="003F3F15"/>
    <w:rsid w:val="004151E4"/>
    <w:rsid w:val="0042114D"/>
    <w:rsid w:val="004826D6"/>
    <w:rsid w:val="00504094"/>
    <w:rsid w:val="0053001C"/>
    <w:rsid w:val="005D67DB"/>
    <w:rsid w:val="006248F1"/>
    <w:rsid w:val="006A2BCD"/>
    <w:rsid w:val="00776E5F"/>
    <w:rsid w:val="00785579"/>
    <w:rsid w:val="00833C64"/>
    <w:rsid w:val="00917ED3"/>
    <w:rsid w:val="00985FBF"/>
    <w:rsid w:val="00A07AC2"/>
    <w:rsid w:val="00BA161B"/>
    <w:rsid w:val="00BF28E6"/>
    <w:rsid w:val="00C07393"/>
    <w:rsid w:val="00C07786"/>
    <w:rsid w:val="00C4372A"/>
    <w:rsid w:val="00CA722D"/>
    <w:rsid w:val="00DB0BF5"/>
    <w:rsid w:val="00E25375"/>
    <w:rsid w:val="00E45D07"/>
    <w:rsid w:val="00FC4E54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53BB62B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18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07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A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A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hdb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DEAA-50F1-429B-9DBB-83C4369BE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E792C-46E1-488F-AC8E-06C53FBA1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53AFA-2922-4FC8-AB15-37BB3796E8A1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D39E84-9045-4E8A-AA33-DADEEBD0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Frances Meek</cp:lastModifiedBy>
  <cp:revision>2</cp:revision>
  <cp:lastPrinted>2019-03-28T11:51:00Z</cp:lastPrinted>
  <dcterms:created xsi:type="dcterms:W3CDTF">2020-09-16T14:34:00Z</dcterms:created>
  <dcterms:modified xsi:type="dcterms:W3CDTF">2020-09-16T14:34:00Z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